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54" w:rsidRDefault="00C40254">
      <w:pPr>
        <w:spacing w:before="72" w:after="72" w:line="240" w:lineRule="exact"/>
        <w:rPr>
          <w:sz w:val="19"/>
          <w:szCs w:val="19"/>
        </w:rPr>
      </w:pPr>
    </w:p>
    <w:p w:rsidR="00C40254" w:rsidRDefault="00C40254">
      <w:pPr>
        <w:rPr>
          <w:sz w:val="2"/>
          <w:szCs w:val="2"/>
        </w:rPr>
        <w:sectPr w:rsidR="00C40254">
          <w:pgSz w:w="11900" w:h="16840"/>
          <w:pgMar w:top="1149" w:right="0" w:bottom="777" w:left="0" w:header="0" w:footer="3" w:gutter="0"/>
          <w:cols w:space="720"/>
          <w:noEndnote/>
          <w:docGrid w:linePitch="360"/>
        </w:sectPr>
      </w:pPr>
    </w:p>
    <w:p w:rsidR="00A763CE" w:rsidRDefault="00A763CE" w:rsidP="00A763CE">
      <w:pPr>
        <w:pStyle w:val="a4"/>
        <w:rPr>
          <w:sz w:val="22"/>
          <w:szCs w:val="22"/>
        </w:rPr>
      </w:pPr>
      <w:r>
        <w:rPr>
          <w:sz w:val="22"/>
          <w:szCs w:val="22"/>
        </w:rPr>
        <w:t>Муниципальное казённое общеобразовательное учреждение</w:t>
      </w:r>
    </w:p>
    <w:p w:rsidR="00A763CE" w:rsidRDefault="00A763CE" w:rsidP="00A763CE">
      <w:pPr>
        <w:pStyle w:val="a4"/>
        <w:rPr>
          <w:sz w:val="22"/>
          <w:szCs w:val="22"/>
        </w:rPr>
      </w:pPr>
      <w:r>
        <w:rPr>
          <w:sz w:val="22"/>
        </w:rPr>
        <w:t>«</w:t>
      </w:r>
      <w:r w:rsidRPr="00A763CE">
        <w:rPr>
          <w:sz w:val="22"/>
          <w:szCs w:val="22"/>
        </w:rPr>
        <w:t>Медведицкая  средняя   школа»</w:t>
      </w:r>
    </w:p>
    <w:p w:rsidR="00A763CE" w:rsidRPr="00A763CE" w:rsidRDefault="00A763CE" w:rsidP="00A763CE">
      <w:pPr>
        <w:pStyle w:val="a4"/>
        <w:rPr>
          <w:sz w:val="22"/>
          <w:szCs w:val="22"/>
        </w:rPr>
      </w:pPr>
      <w:r w:rsidRPr="00A763CE">
        <w:rPr>
          <w:sz w:val="22"/>
          <w:szCs w:val="22"/>
        </w:rPr>
        <w:t>Жирновского муниципального района Волгоградской области</w:t>
      </w:r>
    </w:p>
    <w:p w:rsidR="00A763CE" w:rsidRPr="00A763CE" w:rsidRDefault="00A763CE" w:rsidP="00A763CE">
      <w:pPr>
        <w:pStyle w:val="a4"/>
        <w:rPr>
          <w:sz w:val="22"/>
          <w:szCs w:val="22"/>
        </w:rPr>
      </w:pPr>
    </w:p>
    <w:tbl>
      <w:tblPr>
        <w:tblStyle w:val="a5"/>
        <w:tblW w:w="0" w:type="auto"/>
        <w:tblInd w:w="7196" w:type="dxa"/>
        <w:tblLook w:val="04A0" w:firstRow="1" w:lastRow="0" w:firstColumn="1" w:lastColumn="0" w:noHBand="0" w:noVBand="1"/>
      </w:tblPr>
      <w:tblGrid>
        <w:gridCol w:w="1134"/>
        <w:gridCol w:w="1241"/>
      </w:tblGrid>
      <w:tr w:rsidR="00A763CE" w:rsidRPr="00A763CE" w:rsidTr="00A763C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3CE" w:rsidRPr="009859FD" w:rsidRDefault="009859FD" w:rsidP="00A763C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61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3CE" w:rsidRPr="00A763CE" w:rsidRDefault="00A763CE" w:rsidP="00A763CE">
            <w:pPr>
              <w:pStyle w:val="a4"/>
              <w:rPr>
                <w:u w:val="none"/>
              </w:rPr>
            </w:pPr>
            <w:r>
              <w:rPr>
                <w:u w:val="none"/>
              </w:rPr>
              <w:t>31.03</w:t>
            </w:r>
            <w:r w:rsidRPr="00A763CE">
              <w:rPr>
                <w:u w:val="none"/>
              </w:rPr>
              <w:t>.2021</w:t>
            </w:r>
          </w:p>
        </w:tc>
      </w:tr>
    </w:tbl>
    <w:p w:rsidR="00A763CE" w:rsidRPr="00A763CE" w:rsidRDefault="00A763CE" w:rsidP="00A763CE">
      <w:pPr>
        <w:rPr>
          <w:rFonts w:asciiTheme="minorHAnsi" w:eastAsia="Times New Roman" w:hAnsiTheme="minorHAnsi" w:cstheme="minorBidi"/>
          <w:sz w:val="22"/>
          <w:szCs w:val="22"/>
          <w:lang w:eastAsia="en-US"/>
        </w:rPr>
      </w:pPr>
    </w:p>
    <w:p w:rsidR="00A763CE" w:rsidRPr="00A763CE" w:rsidRDefault="00A763CE" w:rsidP="00A763CE">
      <w:pPr>
        <w:pStyle w:val="a4"/>
        <w:rPr>
          <w:sz w:val="22"/>
          <w:szCs w:val="22"/>
          <w:u w:val="none"/>
        </w:rPr>
      </w:pPr>
      <w:r w:rsidRPr="00A763CE">
        <w:rPr>
          <w:sz w:val="22"/>
          <w:szCs w:val="22"/>
          <w:u w:val="none"/>
        </w:rPr>
        <w:t>ПРИКАЗ</w:t>
      </w:r>
    </w:p>
    <w:p w:rsidR="00C40254" w:rsidRDefault="00C40254">
      <w:pPr>
        <w:rPr>
          <w:sz w:val="2"/>
          <w:szCs w:val="2"/>
        </w:rPr>
      </w:pPr>
    </w:p>
    <w:p w:rsidR="00C40254" w:rsidRPr="00A763CE" w:rsidRDefault="002C6A18" w:rsidP="00A763CE">
      <w:pPr>
        <w:pStyle w:val="50"/>
        <w:shd w:val="clear" w:color="auto" w:fill="auto"/>
        <w:spacing w:after="172"/>
        <w:ind w:right="860"/>
        <w:jc w:val="center"/>
        <w:rPr>
          <w:b w:val="0"/>
          <w:i w:val="0"/>
        </w:rPr>
      </w:pPr>
      <w:r w:rsidRPr="00A763CE">
        <w:rPr>
          <w:b w:val="0"/>
          <w:i w:val="0"/>
        </w:rPr>
        <w:t>Об организации и проведении итогового сочинения (изложения) в 2020/21</w:t>
      </w:r>
      <w:r w:rsidR="00FB28C6">
        <w:rPr>
          <w:b w:val="0"/>
          <w:i w:val="0"/>
        </w:rPr>
        <w:t xml:space="preserve"> году в 11 классе МКОУ «Медведиц</w:t>
      </w:r>
      <w:r w:rsidRPr="00A763CE">
        <w:rPr>
          <w:b w:val="0"/>
          <w:i w:val="0"/>
        </w:rPr>
        <w:t>кая СШ»</w:t>
      </w:r>
    </w:p>
    <w:p w:rsidR="00C40254" w:rsidRDefault="002C6A18">
      <w:pPr>
        <w:pStyle w:val="20"/>
        <w:shd w:val="clear" w:color="auto" w:fill="auto"/>
        <w:spacing w:before="0" w:after="232"/>
        <w:ind w:firstLine="1000"/>
      </w:pPr>
      <w:r>
        <w:t xml:space="preserve">В соответствии с совместным приказом Министерства просвещения Российской Федерации и Федеральной службы по надзору в сфере образования м науки от </w:t>
      </w:r>
      <w:r w:rsidR="00A763CE">
        <w:t>05 марта 2021</w:t>
      </w:r>
      <w:r>
        <w:t xml:space="preserve"> года №</w:t>
      </w:r>
      <w:r w:rsidR="00A763CE">
        <w:t>88</w:t>
      </w:r>
      <w:r>
        <w:t>/</w:t>
      </w:r>
      <w:r w:rsidR="00A763CE">
        <w:t>245</w:t>
      </w:r>
      <w:r>
        <w:t xml:space="preserve"> «</w:t>
      </w:r>
      <w:r w:rsidR="00A763CE">
        <w:t>О внесении изменений в пункт 1 приказа Министерства просвещения Российской Федерации и Федеральной службы по надзору в сфере образования и науки от 24 ноября2020 г. № 665/1156 «Об особенностях проведения государственной итоговой аттестации по образовательным программам среднего общего образования в 2020/2021 учебном году в части прове</w:t>
      </w:r>
      <w:r w:rsidR="00DB1F40">
        <w:t>дения итогового сочинения (изложения)</w:t>
      </w:r>
      <w:r w:rsidR="00A763CE">
        <w:t>»</w:t>
      </w:r>
      <w:r w:rsidR="00DB1F40">
        <w:t xml:space="preserve">, приказа комитета образования, науки и молодёжной политики Волгоградской области от 30.03.2021 № 226 «О внесении изменения в приказ комитета образования, науки и молодёжной политики Волгоградской области </w:t>
      </w:r>
      <w:r>
        <w:t xml:space="preserve">от 29.10.2020 № 758 «Об </w:t>
      </w:r>
      <w:r>
        <w:rPr>
          <w:rStyle w:val="213pt0"/>
        </w:rPr>
        <w:t xml:space="preserve">организации </w:t>
      </w:r>
      <w:r>
        <w:t xml:space="preserve">и проведении итогового сочинения (изложения) в Волгоградской области в 2020-2021 учебном год)», приказа отдела по образованию администрации Жирновского муниципального района Волгоградской области от </w:t>
      </w:r>
      <w:r w:rsidR="007B26DB">
        <w:t>30.03.2021</w:t>
      </w:r>
      <w:r>
        <w:t xml:space="preserve"> № </w:t>
      </w:r>
      <w:r w:rsidR="007B26DB">
        <w:t>133</w:t>
      </w:r>
      <w:r>
        <w:t xml:space="preserve"> «</w:t>
      </w:r>
      <w:r w:rsidR="007B26DB">
        <w:t>О внесении изменения в приказ отдела по образованию администрации Жирновского муниципального района Волгоградской области от 05 ноября 2020 г. № 227 «</w:t>
      </w:r>
      <w:r>
        <w:t>Об организации и проведении итогового сочинения</w:t>
      </w:r>
      <w:r w:rsidR="007B26DB">
        <w:t xml:space="preserve"> (изложения) в Жирн</w:t>
      </w:r>
      <w:r>
        <w:t>овском муниципальном районе» в 2020/2021 учебном году</w:t>
      </w:r>
      <w:r w:rsidR="007B26DB">
        <w:t>»</w:t>
      </w:r>
    </w:p>
    <w:p w:rsidR="00C40254" w:rsidRDefault="002C6A18">
      <w:pPr>
        <w:pStyle w:val="20"/>
        <w:shd w:val="clear" w:color="auto" w:fill="auto"/>
        <w:spacing w:before="0" w:after="203" w:line="220" w:lineRule="exact"/>
        <w:jc w:val="left"/>
      </w:pPr>
      <w:r>
        <w:t>ПРИКАЗЫВАЮ:</w:t>
      </w:r>
    </w:p>
    <w:p w:rsidR="007B26DB" w:rsidRDefault="007B26DB" w:rsidP="007B26DB">
      <w:pPr>
        <w:pStyle w:val="20"/>
        <w:shd w:val="clear" w:color="auto" w:fill="auto"/>
        <w:tabs>
          <w:tab w:val="left" w:pos="1430"/>
        </w:tabs>
        <w:spacing w:before="0" w:after="0" w:line="274" w:lineRule="exact"/>
      </w:pPr>
      <w:r>
        <w:t xml:space="preserve">1. </w:t>
      </w:r>
      <w:r w:rsidR="002C6A18">
        <w:t xml:space="preserve">Организовать проведение итогового сочинения (изложения) в 11 классе МКОУ «Медведицкая СШ» </w:t>
      </w:r>
      <w:r>
        <w:t>15 апреля 2021</w:t>
      </w:r>
      <w:r w:rsidR="002C6A18">
        <w:t xml:space="preserve"> года. </w:t>
      </w:r>
      <w:r>
        <w:t>Время начала итогового сочинения - 10.00 по местному времени.</w:t>
      </w:r>
    </w:p>
    <w:p w:rsidR="007B26DB" w:rsidRDefault="007B26DB" w:rsidP="007B26DB">
      <w:pPr>
        <w:pStyle w:val="20"/>
        <w:shd w:val="clear" w:color="auto" w:fill="auto"/>
        <w:tabs>
          <w:tab w:val="left" w:pos="1430"/>
        </w:tabs>
        <w:spacing w:before="0" w:after="0" w:line="274" w:lineRule="exact"/>
        <w:ind w:left="880"/>
      </w:pPr>
      <w:r>
        <w:t>05 мая 2021 года и 19 мая 2021 г. для следующих категорий участников:</w:t>
      </w:r>
    </w:p>
    <w:p w:rsidR="006B7886" w:rsidRPr="006B7886" w:rsidRDefault="006B7886" w:rsidP="006B788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 w:rsidRPr="006B7886">
        <w:rPr>
          <w:rFonts w:ascii="Times New Roman" w:eastAsia="Times New Roman" w:hAnsi="Times New Roman" w:cs="Times New Roman"/>
          <w:sz w:val="22"/>
          <w:szCs w:val="22"/>
        </w:rPr>
        <w:t>обучающихся 11(12) классов, получивших по итоговому сочинению (изложению) неудовлетворительный результат (''незачет'');</w:t>
      </w:r>
    </w:p>
    <w:p w:rsidR="006B7886" w:rsidRPr="006B7886" w:rsidRDefault="006B7886" w:rsidP="006B7886">
      <w:pPr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B7886">
        <w:rPr>
          <w:rFonts w:ascii="Times New Roman" w:eastAsia="Times New Roman" w:hAnsi="Times New Roman" w:cs="Times New Roman"/>
          <w:sz w:val="22"/>
          <w:szCs w:val="22"/>
        </w:rPr>
        <w:t>обучающихся 11 (12) классов,  удаленных с итогового сочинения (изложения);</w:t>
      </w:r>
    </w:p>
    <w:p w:rsidR="006B7886" w:rsidRPr="006B7886" w:rsidRDefault="006B7886" w:rsidP="006B7886">
      <w:pPr>
        <w:pStyle w:val="a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B7886">
        <w:rPr>
          <w:rFonts w:ascii="Times New Roman" w:eastAsia="Times New Roman" w:hAnsi="Times New Roman" w:cs="Times New Roman"/>
          <w:sz w:val="22"/>
          <w:szCs w:val="22"/>
        </w:rPr>
        <w:t>участников итогового сочинения (изложения), не явившихся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B7886" w:rsidRPr="006B7886" w:rsidRDefault="006B7886" w:rsidP="006B7886">
      <w:pPr>
        <w:pStyle w:val="a6"/>
        <w:rPr>
          <w:rFonts w:ascii="Times New Roman" w:eastAsia="Times New Roman" w:hAnsi="Times New Roman" w:cs="Times New Roman"/>
          <w:sz w:val="22"/>
          <w:szCs w:val="22"/>
        </w:rPr>
      </w:pPr>
      <w:r w:rsidRPr="006B7886">
        <w:rPr>
          <w:rFonts w:ascii="Times New Roman" w:eastAsia="Times New Roman" w:hAnsi="Times New Roman" w:cs="Times New Roman"/>
          <w:sz w:val="22"/>
          <w:szCs w:val="22"/>
        </w:rPr>
        <w:t>участников итогового сочинения, (изложения), не завершивших написание итогового сочинения (изложения) по уважительным причинам (болезнь или иные обстоятельства), подтвержденным документально).</w:t>
      </w:r>
    </w:p>
    <w:p w:rsidR="00C40254" w:rsidRDefault="006B7886" w:rsidP="006B7886">
      <w:pPr>
        <w:pStyle w:val="20"/>
        <w:shd w:val="clear" w:color="auto" w:fill="auto"/>
        <w:tabs>
          <w:tab w:val="left" w:pos="1430"/>
        </w:tabs>
        <w:spacing w:before="0" w:after="0" w:line="274" w:lineRule="exact"/>
      </w:pPr>
      <w:r>
        <w:t xml:space="preserve">2. </w:t>
      </w:r>
      <w:r w:rsidR="002C6A18">
        <w:t>Определить место проведения итогового сочинения - учебный кабинет №11.</w:t>
      </w:r>
    </w:p>
    <w:p w:rsidR="00C40254" w:rsidRDefault="006B7886" w:rsidP="006B7886">
      <w:pPr>
        <w:pStyle w:val="20"/>
        <w:shd w:val="clear" w:color="auto" w:fill="auto"/>
        <w:tabs>
          <w:tab w:val="left" w:pos="1430"/>
        </w:tabs>
        <w:spacing w:before="0" w:after="0" w:line="274" w:lineRule="exact"/>
      </w:pPr>
      <w:r>
        <w:t xml:space="preserve">3. </w:t>
      </w:r>
      <w:r w:rsidR="002C6A18">
        <w:t>Назначить Железнякову А.А.:</w:t>
      </w:r>
    </w:p>
    <w:p w:rsidR="00C40254" w:rsidRDefault="006B7886" w:rsidP="006B7886">
      <w:pPr>
        <w:pStyle w:val="20"/>
        <w:shd w:val="clear" w:color="auto" w:fill="auto"/>
        <w:spacing w:before="0" w:after="0" w:line="270" w:lineRule="exact"/>
      </w:pPr>
      <w:r>
        <w:t xml:space="preserve">             </w:t>
      </w:r>
      <w:r w:rsidR="002C6A18">
        <w:t>ответственным лицом за подготовку и пров</w:t>
      </w:r>
      <w:r w:rsidR="00D269CD">
        <w:t>едение итогового сочинения как условия допу</w:t>
      </w:r>
      <w:r w:rsidR="002C6A18">
        <w:t>ска к государственной итоговой аттестации по образовательным программам среднего общего образования в соответствии с установленными сроками и порядком;</w:t>
      </w:r>
    </w:p>
    <w:p w:rsidR="00C40254" w:rsidRDefault="002C6A18" w:rsidP="006B7886">
      <w:pPr>
        <w:pStyle w:val="20"/>
        <w:shd w:val="clear" w:color="auto" w:fill="auto"/>
        <w:spacing w:before="0" w:after="0" w:line="277" w:lineRule="exact"/>
        <w:ind w:firstLine="708"/>
      </w:pPr>
      <w:r>
        <w:t>ответственным лицом за соблюдение условий конфиденциальности и информационной безопасности на всех папах проведения итогового сочинения;</w:t>
      </w:r>
    </w:p>
    <w:p w:rsidR="00C40254" w:rsidRDefault="002C6A18" w:rsidP="006B7886">
      <w:pPr>
        <w:pStyle w:val="20"/>
        <w:shd w:val="clear" w:color="auto" w:fill="auto"/>
        <w:spacing w:before="0" w:after="0" w:line="277" w:lineRule="exact"/>
        <w:ind w:firstLine="708"/>
      </w:pPr>
      <w:r>
        <w:t>ответственным лицом за формирование базы данных участников итогового</w:t>
      </w:r>
    </w:p>
    <w:p w:rsidR="00C40254" w:rsidRDefault="002C6A18">
      <w:pPr>
        <w:pStyle w:val="20"/>
        <w:shd w:val="clear" w:color="auto" w:fill="auto"/>
        <w:spacing w:before="0" w:after="0" w:line="277" w:lineRule="exact"/>
        <w:jc w:val="left"/>
      </w:pPr>
      <w:r>
        <w:t>сочинения.</w:t>
      </w:r>
    </w:p>
    <w:p w:rsidR="00C40254" w:rsidRDefault="006B7886" w:rsidP="006B7886">
      <w:pPr>
        <w:pStyle w:val="20"/>
        <w:shd w:val="clear" w:color="auto" w:fill="auto"/>
        <w:tabs>
          <w:tab w:val="left" w:pos="1430"/>
        </w:tabs>
        <w:spacing w:before="0" w:after="0" w:line="277" w:lineRule="exact"/>
        <w:jc w:val="left"/>
      </w:pPr>
      <w:r>
        <w:t xml:space="preserve">4. </w:t>
      </w:r>
      <w:r w:rsidR="002C6A18">
        <w:t>Создать комиссию, участвующую в организации и проведении итогового сочинения в учебном кабинете № 11 в составе:</w:t>
      </w:r>
    </w:p>
    <w:p w:rsidR="00C40254" w:rsidRDefault="002C6A18">
      <w:pPr>
        <w:pStyle w:val="20"/>
        <w:shd w:val="clear" w:color="auto" w:fill="auto"/>
        <w:spacing w:before="0" w:after="0" w:line="295" w:lineRule="exact"/>
        <w:ind w:left="1440" w:right="2900"/>
        <w:jc w:val="left"/>
      </w:pPr>
      <w:r>
        <w:t>заместит</w:t>
      </w:r>
      <w:r w:rsidR="006B7886">
        <w:t>еля директора по УВР Железнякову</w:t>
      </w:r>
      <w:r>
        <w:t xml:space="preserve"> </w:t>
      </w:r>
      <w:r w:rsidR="006B7886">
        <w:t>А.А</w:t>
      </w:r>
      <w:r>
        <w:t xml:space="preserve">. учителя </w:t>
      </w:r>
      <w:r w:rsidR="006B7886">
        <w:t xml:space="preserve">начальных классов </w:t>
      </w:r>
      <w:r>
        <w:t xml:space="preserve"> Железнякову </w:t>
      </w:r>
      <w:r w:rsidR="006B7886">
        <w:t>И.Е.</w:t>
      </w:r>
    </w:p>
    <w:p w:rsidR="00C40254" w:rsidRDefault="006B7886">
      <w:pPr>
        <w:pStyle w:val="20"/>
        <w:shd w:val="clear" w:color="auto" w:fill="auto"/>
        <w:spacing w:before="0" w:after="0" w:line="295" w:lineRule="exact"/>
        <w:ind w:firstLine="1440"/>
      </w:pPr>
      <w:r>
        <w:t>учителя</w:t>
      </w:r>
      <w:r w:rsidR="002C6A18">
        <w:t xml:space="preserve"> начальных </w:t>
      </w:r>
      <w:r>
        <w:t>классов Фёдорову  Е.А.</w:t>
      </w:r>
      <w:r w:rsidR="002C6A18">
        <w:br w:type="page"/>
      </w:r>
    </w:p>
    <w:p w:rsidR="00C40254" w:rsidRDefault="006B7886" w:rsidP="006B7886">
      <w:pPr>
        <w:pStyle w:val="20"/>
        <w:shd w:val="clear" w:color="auto" w:fill="auto"/>
        <w:tabs>
          <w:tab w:val="left" w:pos="1410"/>
        </w:tabs>
        <w:spacing w:before="0" w:after="0" w:line="274" w:lineRule="exact"/>
      </w:pPr>
      <w:r>
        <w:lastRenderedPageBreak/>
        <w:t xml:space="preserve">5. </w:t>
      </w:r>
      <w:r w:rsidR="002C6A18">
        <w:t>Классным руководителям 11 класса Майеру Л.Л., Проску</w:t>
      </w:r>
      <w:r>
        <w:t>риной М.Е. и ответственному лицу</w:t>
      </w:r>
      <w:r w:rsidR="002C6A18">
        <w:t xml:space="preserve"> за проведение итогового сочинения (изложения) Железняковой А.А. проинформировать (под роспись) обучающихся и их родителей (законных представителей) о сроках проведения итогового сочинения (изложения), о времени и месте ознакомления с результатами итогового сочинения (изложения).</w:t>
      </w:r>
    </w:p>
    <w:p w:rsidR="00C40254" w:rsidRDefault="006B7886" w:rsidP="006B7886">
      <w:pPr>
        <w:pStyle w:val="20"/>
        <w:shd w:val="clear" w:color="auto" w:fill="auto"/>
        <w:tabs>
          <w:tab w:val="left" w:pos="1410"/>
        </w:tabs>
        <w:spacing w:before="0" w:after="0" w:line="274" w:lineRule="exact"/>
      </w:pPr>
      <w:r>
        <w:t xml:space="preserve">6. </w:t>
      </w:r>
      <w:r w:rsidR="002C6A18">
        <w:t>Членам комиссии не позднее чем за 15 минут до начат</w:t>
      </w:r>
      <w:r>
        <w:t>а итогового сочинения принять  у директора школы т</w:t>
      </w:r>
      <w:r w:rsidR="002C6A18">
        <w:t>емы сочинения и бланки итогового сочинения.</w:t>
      </w:r>
    </w:p>
    <w:p w:rsidR="00C40254" w:rsidRDefault="006B7886" w:rsidP="006B7886">
      <w:pPr>
        <w:pStyle w:val="20"/>
        <w:shd w:val="clear" w:color="auto" w:fill="auto"/>
        <w:tabs>
          <w:tab w:val="left" w:pos="1410"/>
        </w:tabs>
        <w:spacing w:before="0" w:after="0" w:line="274" w:lineRule="exact"/>
      </w:pPr>
      <w:r>
        <w:t xml:space="preserve">7. </w:t>
      </w:r>
      <w:r w:rsidR="002C6A18">
        <w:t xml:space="preserve">До начала итогового сочинения членам комиссии МКОУ «Медведицкая </w:t>
      </w:r>
      <w:r>
        <w:rPr>
          <w:lang w:eastAsia="en-US" w:bidi="en-US"/>
        </w:rPr>
        <w:t>СШ»</w:t>
      </w:r>
      <w:r w:rsidR="002C6A18" w:rsidRPr="00A763CE">
        <w:rPr>
          <w:lang w:eastAsia="en-US" w:bidi="en-US"/>
        </w:rPr>
        <w:t xml:space="preserve"> </w:t>
      </w:r>
      <w:r>
        <w:rPr>
          <w:lang w:eastAsia="en-US" w:bidi="en-US"/>
        </w:rPr>
        <w:t>п</w:t>
      </w:r>
      <w:r w:rsidR="002C6A18">
        <w:t>о проведению итогового сочинения провести инструктаж с обучающимися, в том числе проинформировать о правилах оформления итогового сочинения, продолжительности проведения итогового сочинения, а также о времени и месте ознакомления с результатами итогового сочинения. Члены комиссии по проведению итогового сочинения так же должны проинформировать обучающихся о том, что записи на черновиках не обрабатываются и не проверяются.</w:t>
      </w:r>
    </w:p>
    <w:p w:rsidR="00C40254" w:rsidRDefault="006B7886" w:rsidP="006B7886">
      <w:pPr>
        <w:pStyle w:val="20"/>
        <w:shd w:val="clear" w:color="auto" w:fill="auto"/>
        <w:tabs>
          <w:tab w:val="left" w:pos="1410"/>
        </w:tabs>
        <w:spacing w:before="0" w:after="0" w:line="274" w:lineRule="exact"/>
      </w:pPr>
      <w:r>
        <w:t xml:space="preserve">8. </w:t>
      </w:r>
      <w:r w:rsidR="002C6A18">
        <w:t>Членам комиссии по проведению итогового сочинения выдать участникам итогового сочинения бланки регистрации, бланки записи, дополнительные бланки записи (при необходимости) для выполнения итогового сочинения, черновики, орфографические словари.</w:t>
      </w:r>
    </w:p>
    <w:p w:rsidR="00C40254" w:rsidRDefault="006B7886" w:rsidP="006B7886">
      <w:pPr>
        <w:pStyle w:val="20"/>
        <w:shd w:val="clear" w:color="auto" w:fill="auto"/>
        <w:tabs>
          <w:tab w:val="left" w:pos="1410"/>
        </w:tabs>
        <w:spacing w:before="0" w:after="0" w:line="274" w:lineRule="exact"/>
      </w:pPr>
      <w:r>
        <w:t xml:space="preserve">9. </w:t>
      </w:r>
      <w:r w:rsidR="002C6A18">
        <w:t xml:space="preserve">Членам комиссии по проведению итогового проследить, за тем, чтобы во время проведения итогового сочинения на рабочем столе участников итогового сочинения, помимо </w:t>
      </w:r>
      <w:r w:rsidR="00D269CD">
        <w:rPr>
          <w:lang w:val="en-US" w:eastAsia="en-US" w:bidi="en-US"/>
        </w:rPr>
        <w:t>pe</w:t>
      </w:r>
      <w:r w:rsidR="002C6A18">
        <w:t>г</w:t>
      </w:r>
      <w:r w:rsidR="00D269CD">
        <w:t>истра</w:t>
      </w:r>
      <w:r w:rsidR="002C6A18">
        <w:t>ционного бланка и бланков записи, могли находиться только:</w:t>
      </w:r>
    </w:p>
    <w:p w:rsidR="00C40254" w:rsidRDefault="006B7886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0" w:line="274" w:lineRule="exact"/>
        <w:ind w:firstLine="880"/>
      </w:pPr>
      <w:r>
        <w:t>ру</w:t>
      </w:r>
      <w:r w:rsidR="002C6A18">
        <w:t>чка (гелиевая, капиллярная пли перьевая с чернилами черного цвета);</w:t>
      </w:r>
    </w:p>
    <w:p w:rsidR="00C40254" w:rsidRDefault="002C6A18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0" w:line="274" w:lineRule="exact"/>
        <w:ind w:firstLine="880"/>
      </w:pPr>
      <w:r>
        <w:t>документ, удостоверяющий личность;</w:t>
      </w:r>
    </w:p>
    <w:p w:rsidR="00C40254" w:rsidRDefault="002C6A18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0" w:line="274" w:lineRule="exact"/>
        <w:ind w:firstLine="880"/>
      </w:pPr>
      <w:r>
        <w:t>при необходимости, лекарства и питание;</w:t>
      </w:r>
    </w:p>
    <w:p w:rsidR="00C40254" w:rsidRDefault="002C6A18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74" w:lineRule="exact"/>
        <w:ind w:firstLine="880"/>
      </w:pPr>
      <w:r>
        <w:t>орфографический словарь, выданный членами комиссии по проведению итогового сочинения.</w:t>
      </w:r>
    </w:p>
    <w:p w:rsidR="00C40254" w:rsidRDefault="00FB28C6" w:rsidP="00FB28C6">
      <w:pPr>
        <w:pStyle w:val="20"/>
        <w:shd w:val="clear" w:color="auto" w:fill="auto"/>
        <w:tabs>
          <w:tab w:val="left" w:pos="1410"/>
        </w:tabs>
        <w:spacing w:before="0" w:after="0" w:line="274" w:lineRule="exact"/>
      </w:pPr>
      <w:r>
        <w:t xml:space="preserve">10. </w:t>
      </w:r>
      <w:r w:rsidR="002C6A18">
        <w:t>Членам комиссии, по истечении установленного времени, объявить об окончании выполнения заданий. В организованном порядке членам комиссии собр</w:t>
      </w:r>
      <w:r>
        <w:t>ать бланки итогового сочинения у</w:t>
      </w:r>
      <w:r w:rsidR="002C6A18">
        <w:t xml:space="preserve"> участников. Все бланки участников итогового сочинения и сопроводительные документы передать директору школы.</w:t>
      </w:r>
    </w:p>
    <w:p w:rsidR="00C40254" w:rsidRDefault="00FB28C6" w:rsidP="00FB28C6">
      <w:pPr>
        <w:pStyle w:val="20"/>
        <w:shd w:val="clear" w:color="auto" w:fill="auto"/>
        <w:tabs>
          <w:tab w:val="left" w:pos="1410"/>
        </w:tabs>
        <w:spacing w:before="0" w:after="0" w:line="274" w:lineRule="exact"/>
      </w:pPr>
      <w:r>
        <w:t xml:space="preserve">11. </w:t>
      </w:r>
      <w:r w:rsidR="002C6A18">
        <w:t xml:space="preserve">Назначить организатором вне аудитории, участвующему в организации итогового сочинения (изложения) </w:t>
      </w:r>
      <w:r>
        <w:t>преподавателя</w:t>
      </w:r>
      <w:r w:rsidR="002C6A18">
        <w:t xml:space="preserve"> - организатора ОБЖ Давыденко В.П..</w:t>
      </w:r>
    </w:p>
    <w:p w:rsidR="00C40254" w:rsidRDefault="00FB28C6" w:rsidP="00FB28C6">
      <w:pPr>
        <w:pStyle w:val="20"/>
        <w:shd w:val="clear" w:color="auto" w:fill="auto"/>
        <w:tabs>
          <w:tab w:val="left" w:pos="1410"/>
        </w:tabs>
        <w:spacing w:before="0" w:after="0" w:line="274" w:lineRule="exact"/>
      </w:pPr>
      <w:r>
        <w:t xml:space="preserve">12. </w:t>
      </w:r>
      <w:r w:rsidR="002C6A18">
        <w:t>Назначить техническим специалист</w:t>
      </w:r>
      <w:r>
        <w:t>ом, оказывающим информационно- т</w:t>
      </w:r>
      <w:r w:rsidR="002C6A18">
        <w:t>ехнологическую помощь, в том числе по организации печати бланков и копировании бланков итого</w:t>
      </w:r>
      <w:r>
        <w:t>вого сочинения учителя Курбатову</w:t>
      </w:r>
      <w:r w:rsidR="002C6A18">
        <w:t xml:space="preserve"> Е.Ю.</w:t>
      </w:r>
    </w:p>
    <w:p w:rsidR="00C40254" w:rsidRDefault="00FB28C6" w:rsidP="00FB28C6">
      <w:pPr>
        <w:pStyle w:val="20"/>
        <w:shd w:val="clear" w:color="auto" w:fill="auto"/>
        <w:tabs>
          <w:tab w:val="left" w:pos="1410"/>
        </w:tabs>
        <w:spacing w:before="0" w:after="0" w:line="274" w:lineRule="exact"/>
      </w:pPr>
      <w:r>
        <w:t>13. Ку</w:t>
      </w:r>
      <w:r w:rsidR="002C6A18">
        <w:t xml:space="preserve">рбатовой </w:t>
      </w:r>
      <w:r>
        <w:rPr>
          <w:lang w:eastAsia="en-US" w:bidi="en-US"/>
        </w:rPr>
        <w:t>Е.Ю.:</w:t>
      </w:r>
    </w:p>
    <w:p w:rsidR="00C40254" w:rsidRDefault="002C6A18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0" w:line="274" w:lineRule="exact"/>
        <w:ind w:firstLine="1180"/>
      </w:pPr>
      <w:r>
        <w:t xml:space="preserve">перед началом проведения итогового сочинения в 9.45 получить темы </w:t>
      </w:r>
      <w:r w:rsidR="00FB28C6">
        <w:t>итогового</w:t>
      </w:r>
      <w:r>
        <w:t xml:space="preserve"> сочинения на открытых информационных ресурсах </w:t>
      </w:r>
      <w:r w:rsidRPr="00A763CE">
        <w:rPr>
          <w:lang w:eastAsia="en-US" w:bidi="en-US"/>
        </w:rPr>
        <w:t>(</w:t>
      </w:r>
      <w:hyperlink r:id="rId7" w:history="1">
        <w:r w:rsidRPr="00FB28C6">
          <w:rPr>
            <w:rStyle w:val="a3"/>
            <w:color w:val="auto"/>
            <w:lang w:val="en-US" w:eastAsia="en-US" w:bidi="en-US"/>
          </w:rPr>
          <w:t>http</w:t>
        </w:r>
        <w:r w:rsidRPr="00FB28C6">
          <w:rPr>
            <w:rStyle w:val="a3"/>
            <w:color w:val="auto"/>
            <w:lang w:eastAsia="en-US" w:bidi="en-US"/>
          </w:rPr>
          <w:t>://</w:t>
        </w:r>
        <w:r w:rsidRPr="00FB28C6">
          <w:rPr>
            <w:rStyle w:val="a3"/>
            <w:color w:val="auto"/>
            <w:lang w:val="en-US" w:eastAsia="en-US" w:bidi="en-US"/>
          </w:rPr>
          <w:t>www</w:t>
        </w:r>
        <w:r w:rsidRPr="00FB28C6">
          <w:rPr>
            <w:rStyle w:val="a3"/>
            <w:color w:val="auto"/>
            <w:lang w:eastAsia="en-US" w:bidi="en-US"/>
          </w:rPr>
          <w:t>.</w:t>
        </w:r>
        <w:r w:rsidRPr="00FB28C6">
          <w:rPr>
            <w:rStyle w:val="a3"/>
            <w:color w:val="auto"/>
            <w:lang w:val="en-US" w:eastAsia="en-US" w:bidi="en-US"/>
          </w:rPr>
          <w:t>ege</w:t>
        </w:r>
        <w:r w:rsidRPr="00FB28C6">
          <w:rPr>
            <w:rStyle w:val="a3"/>
            <w:color w:val="auto"/>
            <w:lang w:eastAsia="en-US" w:bidi="en-US"/>
          </w:rPr>
          <w:t>.</w:t>
        </w:r>
        <w:r w:rsidRPr="00FB28C6">
          <w:rPr>
            <w:rStyle w:val="a3"/>
            <w:color w:val="auto"/>
            <w:lang w:val="en-US" w:eastAsia="en-US" w:bidi="en-US"/>
          </w:rPr>
          <w:t>edu</w:t>
        </w:r>
        <w:r w:rsidRPr="00FB28C6">
          <w:rPr>
            <w:rStyle w:val="a3"/>
            <w:color w:val="auto"/>
            <w:lang w:eastAsia="en-US" w:bidi="en-US"/>
          </w:rPr>
          <w:t>.</w:t>
        </w:r>
        <w:r w:rsidRPr="00FB28C6">
          <w:rPr>
            <w:rStyle w:val="a3"/>
            <w:color w:val="auto"/>
            <w:lang w:val="en-US" w:eastAsia="en-US" w:bidi="en-US"/>
          </w:rPr>
          <w:t>ru</w:t>
        </w:r>
        <w:r w:rsidRPr="00FB28C6">
          <w:rPr>
            <w:rStyle w:val="a3"/>
            <w:color w:val="auto"/>
            <w:lang w:eastAsia="en-US" w:bidi="en-US"/>
          </w:rPr>
          <w:t>/</w:t>
        </w:r>
      </w:hyperlink>
      <w:r w:rsidRPr="00A763CE">
        <w:rPr>
          <w:lang w:eastAsia="en-US" w:bidi="en-US"/>
        </w:rPr>
        <w:t xml:space="preserve">, </w:t>
      </w:r>
      <w:r w:rsidR="00FB28C6">
        <w:rPr>
          <w:lang w:val="en-US"/>
        </w:rPr>
        <w:t>http</w:t>
      </w:r>
      <w:r w:rsidR="00FB28C6">
        <w:t>://</w:t>
      </w:r>
      <w:r w:rsidR="00FB28C6">
        <w:rPr>
          <w:lang w:val="en-US"/>
        </w:rPr>
        <w:t>fipi</w:t>
      </w:r>
      <w:r w:rsidR="00FB28C6" w:rsidRPr="00FB28C6">
        <w:t>/</w:t>
      </w:r>
      <w:r w:rsidR="00FB28C6">
        <w:rPr>
          <w:lang w:val="en-US"/>
        </w:rPr>
        <w:t>ru</w:t>
      </w:r>
      <w:r>
        <w:t xml:space="preserve"> ) или по специализированным каналам свя</w:t>
      </w:r>
      <w:r w:rsidR="00FB28C6">
        <w:t>зи через органы местного самоу</w:t>
      </w:r>
      <w:r>
        <w:t>правления, осуществляющие управление в сфере образования.</w:t>
      </w:r>
    </w:p>
    <w:p w:rsidR="00C40254" w:rsidRDefault="002C6A1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 w:line="274" w:lineRule="exact"/>
        <w:ind w:firstLine="1180"/>
      </w:pPr>
      <w:r>
        <w:t>После получения тем (текстов) итогового сочинения передать их директору МКОУ «Медведицкая СШ». Руководитель образовательной о</w:t>
      </w:r>
      <w:r w:rsidR="00FB28C6">
        <w:t>рганизации обеспечивает передачу</w:t>
      </w:r>
      <w:r>
        <w:t xml:space="preserve"> </w:t>
      </w:r>
      <w:r w:rsidR="00FB28C6">
        <w:t>т</w:t>
      </w:r>
      <w:r>
        <w:t>ем итогового сочинения в аудиторию его проведения.</w:t>
      </w:r>
    </w:p>
    <w:p w:rsidR="00FB28C6" w:rsidRDefault="00FB28C6" w:rsidP="00FB28C6">
      <w:pPr>
        <w:pStyle w:val="20"/>
        <w:shd w:val="clear" w:color="auto" w:fill="auto"/>
        <w:tabs>
          <w:tab w:val="left" w:pos="1429"/>
        </w:tabs>
        <w:spacing w:before="0" w:after="0" w:line="274" w:lineRule="exact"/>
      </w:pPr>
      <w:r>
        <w:t>14. Контроль за исполнением приказа оставляю за собой.</w:t>
      </w:r>
    </w:p>
    <w:p w:rsidR="00FB28C6" w:rsidRDefault="00D269CD" w:rsidP="00FB28C6">
      <w:pPr>
        <w:pStyle w:val="20"/>
        <w:shd w:val="clear" w:color="auto" w:fill="auto"/>
        <w:spacing w:before="0" w:after="283" w:line="274" w:lineRule="exact"/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271145</wp:posOffset>
            </wp:positionV>
            <wp:extent cx="1866900" cy="13144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9CD" w:rsidRDefault="00D269CD">
      <w:pPr>
        <w:pStyle w:val="20"/>
        <w:shd w:val="clear" w:color="auto" w:fill="auto"/>
        <w:spacing w:before="0" w:after="291" w:line="220" w:lineRule="exact"/>
        <w:jc w:val="left"/>
      </w:pPr>
    </w:p>
    <w:p w:rsidR="00D269CD" w:rsidRDefault="00D269CD">
      <w:pPr>
        <w:pStyle w:val="20"/>
        <w:shd w:val="clear" w:color="auto" w:fill="auto"/>
        <w:spacing w:before="0" w:after="291" w:line="220" w:lineRule="exact"/>
        <w:jc w:val="left"/>
      </w:pPr>
    </w:p>
    <w:p w:rsidR="00C40254" w:rsidRDefault="00BA4D08">
      <w:pPr>
        <w:pStyle w:val="20"/>
        <w:shd w:val="clear" w:color="auto" w:fill="auto"/>
        <w:spacing w:before="0" w:after="291" w:line="22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75pt;margin-top:-.15pt;width:58.3pt;height:13.5pt;z-index:-251658240;mso-wrap-distance-left:92.9pt;mso-wrap-distance-right:5pt;mso-position-horizontal-relative:margin" filled="f" stroked="f">
            <v:textbox style="mso-fit-shape-to-text:t" inset="0,0,0,0">
              <w:txbxContent>
                <w:p w:rsidR="00C40254" w:rsidRDefault="002C6A18">
                  <w:pPr>
                    <w:pStyle w:val="2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2Exact"/>
                    </w:rPr>
                    <w:t>Л. А. Майер</w:t>
                  </w:r>
                </w:p>
              </w:txbxContent>
            </v:textbox>
            <w10:wrap type="square" side="left" anchorx="margin"/>
          </v:shape>
        </w:pict>
      </w:r>
      <w:r w:rsidR="00FB28C6">
        <w:t>Д</w:t>
      </w:r>
      <w:r w:rsidR="002C6A18">
        <w:t>иректор школы:</w:t>
      </w:r>
      <w:r w:rsidR="00FB28C6">
        <w:t xml:space="preserve">      </w:t>
      </w:r>
    </w:p>
    <w:p w:rsidR="00C40254" w:rsidRDefault="00C40254" w:rsidP="00FB28C6">
      <w:pPr>
        <w:pStyle w:val="20"/>
        <w:shd w:val="clear" w:color="auto" w:fill="auto"/>
        <w:spacing w:before="0" w:after="266" w:line="220" w:lineRule="exact"/>
        <w:jc w:val="left"/>
      </w:pPr>
    </w:p>
    <w:sectPr w:rsidR="00C40254" w:rsidSect="00C40254">
      <w:type w:val="continuous"/>
      <w:pgSz w:w="11900" w:h="16840"/>
      <w:pgMar w:top="1149" w:right="849" w:bottom="777" w:left="1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08" w:rsidRDefault="00BA4D08" w:rsidP="00C40254">
      <w:r>
        <w:separator/>
      </w:r>
    </w:p>
  </w:endnote>
  <w:endnote w:type="continuationSeparator" w:id="0">
    <w:p w:rsidR="00BA4D08" w:rsidRDefault="00BA4D08" w:rsidP="00C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08" w:rsidRDefault="00BA4D08"/>
  </w:footnote>
  <w:footnote w:type="continuationSeparator" w:id="0">
    <w:p w:rsidR="00BA4D08" w:rsidRDefault="00BA4D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048F0"/>
    <w:multiLevelType w:val="multilevel"/>
    <w:tmpl w:val="A670A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FA354B"/>
    <w:multiLevelType w:val="multilevel"/>
    <w:tmpl w:val="99C80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C61642"/>
    <w:multiLevelType w:val="multilevel"/>
    <w:tmpl w:val="5018F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0254"/>
    <w:rsid w:val="00180D72"/>
    <w:rsid w:val="002C6A18"/>
    <w:rsid w:val="006B7886"/>
    <w:rsid w:val="007B26DB"/>
    <w:rsid w:val="009859FD"/>
    <w:rsid w:val="00A763CE"/>
    <w:rsid w:val="00BA4D08"/>
    <w:rsid w:val="00C40254"/>
    <w:rsid w:val="00D269CD"/>
    <w:rsid w:val="00DB1F40"/>
    <w:rsid w:val="00F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B1B550-F471-41C7-953D-A1A5BD2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02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025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4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4025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C4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pt">
    <w:name w:val="Основной текст (4) + Интервал 1 pt"/>
    <w:basedOn w:val="4"/>
    <w:rsid w:val="00C4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C4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"/>
    <w:rsid w:val="00C4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C4025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3pt0">
    <w:name w:val="Основной текст (2) + 13 pt"/>
    <w:basedOn w:val="2"/>
    <w:rsid w:val="00C4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0254"/>
    <w:pPr>
      <w:shd w:val="clear" w:color="auto" w:fill="FFFFFF"/>
      <w:spacing w:before="180" w:after="180" w:line="28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40254"/>
    <w:pPr>
      <w:shd w:val="clear" w:color="auto" w:fill="FFFFFF"/>
      <w:spacing w:line="248" w:lineRule="exact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ой текст (4)"/>
    <w:basedOn w:val="a"/>
    <w:link w:val="4"/>
    <w:rsid w:val="00C40254"/>
    <w:pPr>
      <w:shd w:val="clear" w:color="auto" w:fill="FFFFFF"/>
      <w:spacing w:before="180" w:line="22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C4025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50">
    <w:name w:val="Основной текст (5)"/>
    <w:basedOn w:val="a"/>
    <w:link w:val="5"/>
    <w:rsid w:val="00C40254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4">
    <w:name w:val="caption"/>
    <w:basedOn w:val="a"/>
    <w:next w:val="a"/>
    <w:unhideWhenUsed/>
    <w:qFormat/>
    <w:rsid w:val="00A763CE"/>
    <w:pPr>
      <w:widowControl/>
      <w:jc w:val="center"/>
    </w:pPr>
    <w:rPr>
      <w:rFonts w:ascii="Times New Roman" w:eastAsia="Times New Roman" w:hAnsi="Times New Roman" w:cs="Times New Roman"/>
      <w:color w:val="auto"/>
      <w:u w:val="single"/>
      <w:lang w:bidi="ar-SA"/>
    </w:rPr>
  </w:style>
  <w:style w:type="table" w:styleId="a5">
    <w:name w:val="Table Grid"/>
    <w:basedOn w:val="a1"/>
    <w:uiPriority w:val="59"/>
    <w:rsid w:val="00A763CE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B78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28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8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RePack by Diakov</cp:lastModifiedBy>
  <cp:revision>2</cp:revision>
  <cp:lastPrinted>2021-04-07T15:12:00Z</cp:lastPrinted>
  <dcterms:created xsi:type="dcterms:W3CDTF">2021-04-07T14:09:00Z</dcterms:created>
  <dcterms:modified xsi:type="dcterms:W3CDTF">2021-04-07T17:08:00Z</dcterms:modified>
</cp:coreProperties>
</file>